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71E5" w:rsidRDefault="00DB77E3">
      <w:pPr>
        <w:pStyle w:val="Ttulo3"/>
        <w:ind w:left="-426"/>
        <w:jc w:val="center"/>
      </w:pPr>
      <w:r>
        <w:t>INFORME DE GESTIÓN CONTRATO DE PRESTACIÓN DE SERVICIOS</w:t>
      </w:r>
    </w:p>
    <w:p w:rsidR="001471E5" w:rsidRDefault="001471E5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3"/>
        <w:tblW w:w="1045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5"/>
        <w:gridCol w:w="1650"/>
        <w:gridCol w:w="5775"/>
      </w:tblGrid>
      <w:tr w:rsidR="001471E5">
        <w:trPr>
          <w:trHeight w:val="545"/>
          <w:jc w:val="center"/>
        </w:trPr>
        <w:tc>
          <w:tcPr>
            <w:tcW w:w="1045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1471E5">
        <w:trPr>
          <w:trHeight w:val="444"/>
          <w:jc w:val="center"/>
        </w:trPr>
        <w:tc>
          <w:tcPr>
            <w:tcW w:w="468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:rsidR="001471E5" w:rsidRDefault="00DB77E3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7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4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1471E5">
              <w:trPr>
                <w:trHeight w:val="333"/>
              </w:trPr>
              <w:tc>
                <w:tcPr>
                  <w:tcW w:w="3212" w:type="dxa"/>
                </w:tcPr>
                <w:p w:rsidR="001471E5" w:rsidRDefault="00DB77E3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:rsidR="001471E5" w:rsidRDefault="00DB77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9496Deporte y la Recreación del proyecto denominado Apoyo a la iniciación y formación deportiva en Santiago de Cali BP - 26005288</w:t>
            </w:r>
          </w:p>
          <w:p w:rsidR="001471E5" w:rsidRDefault="001471E5">
            <w:pPr>
              <w:jc w:val="both"/>
              <w:rPr>
                <w:rFonts w:ascii="Arial" w:eastAsia="Arial" w:hAnsi="Arial" w:cs="Arial"/>
              </w:rPr>
            </w:pPr>
          </w:p>
          <w:p w:rsidR="001471E5" w:rsidRDefault="001471E5">
            <w:pPr>
              <w:jc w:val="both"/>
              <w:rPr>
                <w:rFonts w:ascii="Arial" w:eastAsia="Arial" w:hAnsi="Arial" w:cs="Arial"/>
              </w:rPr>
            </w:pPr>
          </w:p>
          <w:p w:rsidR="001471E5" w:rsidRDefault="001471E5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0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highlight w:val="white"/>
              </w:rPr>
              <w:t>4162.010.26.1.0869-2026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0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0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JHOAO SEBASTIAN BURBANO GUERRERO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0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1085345915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0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30"/>
                <w:szCs w:val="3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  <w:color w:val="000000"/>
                <w:highlight w:val="white"/>
              </w:rPr>
              <w:t>9.084.000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30"/>
                <w:szCs w:val="3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0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23/ENERO/2026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0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30/ABRIL/2026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333"/>
          <w:jc w:val="center"/>
        </w:trPr>
        <w:tc>
          <w:tcPr>
            <w:tcW w:w="4680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:rsidR="001471E5" w:rsidRDefault="00DB77E3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7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1471E5" w:rsidRDefault="00DB77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:rsidR="001471E5" w:rsidRDefault="00DB77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X </w:t>
            </w:r>
            <w:r>
              <w:rPr>
                <w:rFonts w:ascii="Arial" w:eastAsia="Arial" w:hAnsi="Arial" w:cs="Arial"/>
              </w:rPr>
              <w:t xml:space="preserve">) Vencida </w:t>
            </w:r>
          </w:p>
          <w:p w:rsidR="001471E5" w:rsidRDefault="00DB77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:rsidR="001471E5" w:rsidRDefault="00DB77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:rsidR="001471E5" w:rsidRDefault="001471E5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$1.423.500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0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9496882909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0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eastAsia="Calibri" w:hAnsi="Calibri" w:cs="Calibri"/>
              </w:rPr>
              <w:t>2083779664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0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Aportes en línea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0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15-enero-2026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0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Diciembre</w:t>
            </w:r>
          </w:p>
        </w:tc>
        <w:tc>
          <w:tcPr>
            <w:tcW w:w="57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471E5" w:rsidRDefault="001471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1405"/>
          <w:jc w:val="center"/>
        </w:trPr>
        <w:tc>
          <w:tcPr>
            <w:tcW w:w="10455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(1)</w:t>
            </w:r>
          </w:p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1471E5">
        <w:trPr>
          <w:trHeight w:val="40"/>
          <w:jc w:val="center"/>
        </w:trPr>
        <w:tc>
          <w:tcPr>
            <w:tcW w:w="30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OBLIGACIÓN 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lastRenderedPageBreak/>
              <w:t>CONTRACTUAL</w:t>
            </w:r>
          </w:p>
        </w:tc>
        <w:tc>
          <w:tcPr>
            <w:tcW w:w="742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lastRenderedPageBreak/>
              <w:t xml:space="preserve">ACTIVIDADES REALIZADAS </w:t>
            </w:r>
          </w:p>
        </w:tc>
      </w:tr>
      <w:tr w:rsidR="001471E5">
        <w:trPr>
          <w:trHeight w:val="9686"/>
          <w:jc w:val="center"/>
        </w:trPr>
        <w:tc>
          <w:tcPr>
            <w:tcW w:w="4680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1.Apoyar en la realización de acciones para la iniciación y formación deportiva través de las jornadas y eventos realizados en campo, para la intervención con los diferentes tipos de población que maneja el proyecto, así como al proceso de socialización y </w:t>
            </w:r>
            <w:r>
              <w:rPr>
                <w:rFonts w:ascii="Arial" w:eastAsia="Arial" w:hAnsi="Arial" w:cs="Arial"/>
                <w:color w:val="000000"/>
              </w:rPr>
              <w:t>a la vinculación de la</w:t>
            </w:r>
          </w:p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población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beneficiaría del Proyecto.</w:t>
            </w:r>
          </w:p>
          <w:p w:rsidR="001471E5" w:rsidRDefault="001471E5">
            <w:pPr>
              <w:rPr>
                <w:rFonts w:ascii="Arial" w:eastAsia="Arial" w:hAnsi="Arial" w:cs="Arial"/>
              </w:rPr>
            </w:pPr>
          </w:p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2.Apoyar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3.Asistir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o brindar apoyo en reuniones, capacitaciones o espacios formativos convocados por el área de Fomento, o que estén directamente relacionados con las funciones del cargo y el desarrollo del programa.</w:t>
            </w:r>
          </w:p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4.Brindar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apoyo en actividades operativas, l</w:t>
            </w:r>
            <w:r>
              <w:rPr>
                <w:rFonts w:ascii="Arial" w:eastAsia="Arial" w:hAnsi="Arial" w:cs="Arial"/>
                <w:color w:val="000000"/>
              </w:rPr>
              <w:t>ogísticas o asistenciales de carácter misional, requeridas por la Secretaría del Deporte y la Recreación, en cumplimiento del objeto contractual.</w:t>
            </w:r>
          </w:p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1471E5" w:rsidRDefault="00DB77E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5.Las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demás relacionadas con el desarrollo del objeto contractual.</w:t>
            </w:r>
          </w:p>
        </w:tc>
        <w:tc>
          <w:tcPr>
            <w:tcW w:w="577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</w:t>
            </w:r>
            <w:r w:rsidR="002851C7">
              <w:rPr>
                <w:rFonts w:ascii="Arial" w:eastAsia="Arial" w:hAnsi="Arial" w:cs="Arial"/>
                <w:color w:val="000000"/>
              </w:rPr>
              <w:t>Brinde apoyo en el cargue del cronograma de actividades del mes de enero al drive zonal.</w:t>
            </w: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Durante este periodo no fui requerido para desarrollar actividades vinculadas al cumpl</w:t>
            </w:r>
            <w:r>
              <w:rPr>
                <w:rFonts w:ascii="Arial" w:eastAsia="Arial" w:hAnsi="Arial" w:cs="Arial"/>
                <w:color w:val="000000"/>
              </w:rPr>
              <w:t>imiento de la obligación.</w:t>
            </w: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rPr>
                <w:rFonts w:ascii="Arial" w:eastAsia="Arial" w:hAnsi="Arial" w:cs="Arial"/>
                <w:color w:val="000000"/>
              </w:rPr>
            </w:pPr>
          </w:p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Durante este periodo no fui requerido para desarrollar actividades vinculadas al cumplimiento de la obligación.</w:t>
            </w: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rPr>
                <w:rFonts w:ascii="Arial" w:eastAsia="Arial" w:hAnsi="Arial" w:cs="Arial"/>
                <w:color w:val="000000"/>
              </w:rPr>
            </w:pPr>
          </w:p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Asistí a la capacitación virtual convocada por la asistencial el 21 de enero de 3 pm a 4 pm para resolver dudas de las cuentas de cobro.</w:t>
            </w:r>
          </w:p>
          <w:p w:rsidR="001471E5" w:rsidRDefault="001471E5">
            <w:pPr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rPr>
                <w:rFonts w:ascii="Arial" w:eastAsia="Arial" w:hAnsi="Arial" w:cs="Arial"/>
                <w:color w:val="000000"/>
              </w:rPr>
            </w:pPr>
          </w:p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0" w:name="_heading=h.e39pbz18av73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 xml:space="preserve">5.  </w:t>
            </w:r>
            <w:bookmarkStart w:id="1" w:name="_GoBack"/>
            <w:r>
              <w:rPr>
                <w:rFonts w:ascii="Arial" w:eastAsia="Arial" w:hAnsi="Arial" w:cs="Arial"/>
                <w:color w:val="000000"/>
              </w:rPr>
              <w:t xml:space="preserve">Brinde apoyo en </w:t>
            </w:r>
            <w:r w:rsidR="002851C7">
              <w:rPr>
                <w:rFonts w:ascii="Arial" w:eastAsia="Arial" w:hAnsi="Arial" w:cs="Arial"/>
                <w:color w:val="000000"/>
              </w:rPr>
              <w:t xml:space="preserve">la socialización del programa  con las personas de la comuna 10, </w:t>
            </w:r>
            <w:proofErr w:type="spellStart"/>
            <w:r w:rsidR="002851C7">
              <w:rPr>
                <w:rFonts w:ascii="Arial" w:eastAsia="Arial" w:hAnsi="Arial" w:cs="Arial"/>
                <w:color w:val="000000"/>
              </w:rPr>
              <w:t>explicándo</w:t>
            </w:r>
            <w:proofErr w:type="spellEnd"/>
            <w:r w:rsidR="002851C7">
              <w:rPr>
                <w:rFonts w:ascii="Arial" w:eastAsia="Arial" w:hAnsi="Arial" w:cs="Arial"/>
                <w:color w:val="000000"/>
              </w:rPr>
              <w:t xml:space="preserve"> el programa y fichas de inscripción</w:t>
            </w:r>
            <w:bookmarkEnd w:id="1"/>
            <w:r w:rsidR="002851C7">
              <w:rPr>
                <w:rFonts w:ascii="Arial" w:eastAsia="Arial" w:hAnsi="Arial" w:cs="Arial"/>
                <w:color w:val="000000"/>
              </w:rPr>
              <w:t>.</w:t>
            </w: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615"/>
          <w:jc w:val="center"/>
        </w:trPr>
        <w:tc>
          <w:tcPr>
            <w:tcW w:w="1045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 Las evidencias de lo relacionado se encuentran en el siguiente link:</w:t>
            </w:r>
            <w:hyperlink r:id="rId8">
              <w:r>
                <w:rPr>
                  <w:rFonts w:ascii="Arial" w:eastAsia="Arial" w:hAnsi="Arial" w:cs="Arial"/>
                  <w:color w:val="1155CC"/>
                  <w:u w:val="single"/>
                </w:rPr>
                <w:t>https://drive.google.com/drive/folders/1Z_Nj5_-fxWfdqLCTqMealr2v0Po4flzz</w:t>
              </w:r>
            </w:hyperlink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1471E5">
        <w:trPr>
          <w:trHeight w:val="375"/>
          <w:jc w:val="center"/>
        </w:trPr>
        <w:tc>
          <w:tcPr>
            <w:tcW w:w="468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1471E5">
        <w:trPr>
          <w:trHeight w:val="1020"/>
          <w:jc w:val="center"/>
        </w:trPr>
        <w:tc>
          <w:tcPr>
            <w:tcW w:w="468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2" w:name="_heading=h.sf0nxr6hv8hx" w:colFirst="0" w:colLast="0"/>
            <w:bookmarkEnd w:id="2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>
                  <wp:extent cx="3552825" cy="566728"/>
                  <wp:effectExtent l="0" t="0" r="0" b="0"/>
                  <wp:docPr id="4" name="image2.jpg" descr="C:\Users\usuario\Desktop\firma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 descr="C:\Users\usuario\Desktop\firma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2825" cy="56672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71E5">
        <w:trPr>
          <w:trHeight w:val="465"/>
          <w:jc w:val="center"/>
        </w:trPr>
        <w:tc>
          <w:tcPr>
            <w:tcW w:w="468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1471E5" w:rsidRDefault="00DB7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30</w:t>
            </w:r>
            <w:r>
              <w:rPr>
                <w:rFonts w:ascii="Arial" w:eastAsia="Arial" w:hAnsi="Arial" w:cs="Arial"/>
                <w:color w:val="000000"/>
              </w:rPr>
              <w:t>/ene/2026</w:t>
            </w:r>
          </w:p>
          <w:p w:rsidR="001471E5" w:rsidRDefault="001471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:rsidR="001471E5" w:rsidRDefault="00DB77E3">
      <w:pPr>
        <w:widowControl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Visto Bueno:</w:t>
      </w:r>
      <w:r>
        <w:rPr>
          <w:rFonts w:ascii="Times New Roman" w:eastAsia="Times New Roman" w:hAnsi="Times New Roman" w:cs="Times New Roman"/>
          <w:b/>
          <w:bCs/>
          <w:noProof/>
        </w:rPr>
        <w:drawing>
          <wp:inline distT="114300" distB="114300" distL="114300" distR="114300">
            <wp:extent cx="1047750" cy="400050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400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t xml:space="preserve"> </w:t>
      </w:r>
    </w:p>
    <w:sectPr w:rsidR="001471E5">
      <w:headerReference w:type="default" r:id="rId11"/>
      <w:footerReference w:type="default" r:id="rId12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77E3" w:rsidRDefault="00DB77E3">
      <w:r>
        <w:separator/>
      </w:r>
    </w:p>
  </w:endnote>
  <w:endnote w:type="continuationSeparator" w:id="0">
    <w:p w:rsidR="00DB77E3" w:rsidRDefault="00DB77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D8CE3DEA-7619-4B63-A3D6-96B8378FE824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0555136B-19DC-4E43-A9D6-39145218ED0C}"/>
    <w:embedItalic r:id="rId3" w:fontKey="{CDEC8330-9A83-4102-9DA5-0382E140ADCE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49B3AA5-60E6-4EFB-894E-93635F05273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1E190DDB-DC63-4ABC-A132-C8489BD8F41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605AC839-7093-4120-BDC7-55F6F90DC0B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0D2DA13B-F241-47CB-9BC6-0AC0A62A710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71E5" w:rsidRDefault="00DB77E3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 w:rsidR="002851C7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A6D77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2851C7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A6D77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1471E5" w:rsidRDefault="001471E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1471E5" w:rsidRDefault="001471E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77E3" w:rsidRDefault="00DB77E3">
      <w:r>
        <w:separator/>
      </w:r>
    </w:p>
  </w:footnote>
  <w:footnote w:type="continuationSeparator" w:id="0">
    <w:p w:rsidR="00DB77E3" w:rsidRDefault="00DB77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71E5" w:rsidRDefault="001471E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1471E5" w:rsidRDefault="001471E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1471E5"/>
    <w:rsid w:val="001471E5"/>
    <w:rsid w:val="001A6D77"/>
    <w:rsid w:val="002851C7"/>
    <w:rsid w:val="00DB7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Epgrafe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Epgrafe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Z_Nj5_-fxWfdqLCTqMealr2v0Po4flzz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Gs5YLrW9Y5zMjnuGcHM7u7vP3A==">CgMxLjAyDmguZTM5cGJ6MThhdjczMg5oLnNmMG54cjZodjhoeDgAciExUVRfVVBFbjdRcUpZdWlVMU8yd2NPOXdYaGxEV1hhVmU=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537</Words>
  <Characters>2958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HP</cp:lastModifiedBy>
  <cp:revision>4</cp:revision>
  <cp:lastPrinted>2026-03-03T01:02:00Z</cp:lastPrinted>
  <dcterms:created xsi:type="dcterms:W3CDTF">2026-02-04T01:59:00Z</dcterms:created>
  <dcterms:modified xsi:type="dcterms:W3CDTF">2026-03-03T01:10:00Z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